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C36B" w14:textId="77777777" w:rsidR="00A1228E" w:rsidRDefault="00A1228E" w:rsidP="00A1228E">
      <w:pPr>
        <w:pStyle w:val="LO-normal"/>
        <w:pBdr>
          <w:bottom w:val="single" w:sz="12" w:space="1" w:color="auto"/>
        </w:pBdr>
        <w:jc w:val="both"/>
        <w:rPr>
          <w:rFonts w:ascii="Jura" w:eastAsia="Jura" w:hAnsi="Jura" w:cs="Jura"/>
          <w:sz w:val="16"/>
          <w:szCs w:val="16"/>
          <w:u w:val="single"/>
        </w:rPr>
      </w:pPr>
    </w:p>
    <w:p w14:paraId="6B74B390" w14:textId="77777777" w:rsidR="00A1228E" w:rsidRPr="00913DBA" w:rsidRDefault="00A1228E" w:rsidP="00A1228E">
      <w:pPr>
        <w:pStyle w:val="LO-normal"/>
        <w:jc w:val="both"/>
        <w:rPr>
          <w:rFonts w:asciiTheme="minorHAnsi" w:hAnsiTheme="minorHAnsi" w:cstheme="minorHAnsi"/>
          <w:color w:val="000080"/>
          <w:sz w:val="16"/>
          <w:szCs w:val="16"/>
        </w:rPr>
      </w:pPr>
      <w:r w:rsidRPr="00913DBA">
        <w:rPr>
          <w:rFonts w:asciiTheme="minorHAnsi" w:eastAsia="Jura" w:hAnsiTheme="minorHAnsi" w:cstheme="minorHAnsi"/>
          <w:sz w:val="16"/>
          <w:szCs w:val="16"/>
          <w:u w:val="single"/>
        </w:rPr>
        <w:t>Dossier à retourner par mail</w:t>
      </w:r>
      <w:r w:rsidRPr="00913DBA">
        <w:rPr>
          <w:rFonts w:asciiTheme="minorHAnsi" w:eastAsia="Jura" w:hAnsiTheme="minorHAnsi" w:cstheme="minorHAnsi"/>
          <w:sz w:val="16"/>
          <w:szCs w:val="16"/>
        </w:rPr>
        <w:t xml:space="preserve"> : </w:t>
      </w:r>
      <w:hyperlink r:id="rId7">
        <w:r w:rsidRPr="00913DBA">
          <w:rPr>
            <w:rStyle w:val="LienInternet"/>
            <w:rFonts w:asciiTheme="minorHAnsi" w:hAnsiTheme="minorHAnsi" w:cstheme="minorHAnsi"/>
            <w:color w:val="1155CC"/>
            <w:sz w:val="16"/>
            <w:szCs w:val="16"/>
          </w:rPr>
          <w:t>reseaucis@compostinsitu.fr</w:t>
        </w:r>
      </w:hyperlink>
      <w:r w:rsidRPr="00913DBA">
        <w:rPr>
          <w:rFonts w:asciiTheme="minorHAnsi" w:hAnsiTheme="minorHAnsi" w:cstheme="minorHAnsi"/>
          <w:color w:val="000080"/>
          <w:sz w:val="16"/>
          <w:szCs w:val="16"/>
        </w:rPr>
        <w:t xml:space="preserve"> </w:t>
      </w:r>
    </w:p>
    <w:p w14:paraId="77199764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  <w:sz w:val="16"/>
          <w:szCs w:val="16"/>
        </w:rPr>
      </w:pPr>
      <w:r w:rsidRPr="00913DBA">
        <w:rPr>
          <w:rFonts w:asciiTheme="minorHAnsi" w:eastAsia="Jura" w:hAnsiTheme="minorHAnsi" w:cstheme="minorHAnsi"/>
          <w:sz w:val="16"/>
          <w:szCs w:val="16"/>
          <w:u w:val="single"/>
        </w:rPr>
        <w:t>Interlocuteurs RCIS</w:t>
      </w:r>
      <w:r w:rsidRPr="00913DBA">
        <w:rPr>
          <w:rFonts w:asciiTheme="minorHAnsi" w:eastAsia="Jura" w:hAnsiTheme="minorHAnsi" w:cstheme="minorHAnsi"/>
          <w:sz w:val="16"/>
          <w:szCs w:val="16"/>
        </w:rPr>
        <w:t xml:space="preserve"> : </w:t>
      </w:r>
    </w:p>
    <w:p w14:paraId="2BD1CFBD" w14:textId="77777777" w:rsidR="00A1228E" w:rsidRPr="00913DBA" w:rsidRDefault="00A1228E" w:rsidP="00A1228E">
      <w:pPr>
        <w:pStyle w:val="LO-normal"/>
        <w:tabs>
          <w:tab w:val="left" w:pos="567"/>
        </w:tabs>
        <w:jc w:val="both"/>
        <w:rPr>
          <w:rFonts w:asciiTheme="minorHAnsi" w:eastAsia="Jura" w:hAnsiTheme="minorHAnsi" w:cstheme="minorHAnsi"/>
          <w:b/>
          <w:color w:val="70AD47"/>
          <w:sz w:val="38"/>
          <w:szCs w:val="38"/>
        </w:rPr>
      </w:pPr>
      <w:r w:rsidRPr="00913DBA">
        <w:rPr>
          <w:rFonts w:asciiTheme="minorHAnsi" w:eastAsia="Jura" w:hAnsiTheme="minorHAnsi" w:cstheme="minorHAnsi"/>
          <w:sz w:val="16"/>
          <w:szCs w:val="16"/>
        </w:rPr>
        <w:tab/>
        <w:t>Caroline THIEFFRY : 06 60 21 72 45 - @ :</w:t>
      </w:r>
      <w:r w:rsidRPr="00913DBA">
        <w:rPr>
          <w:rFonts w:asciiTheme="minorHAnsi" w:hAnsiTheme="minorHAnsi" w:cstheme="minorHAnsi"/>
          <w:color w:val="000080"/>
          <w:sz w:val="16"/>
          <w:szCs w:val="16"/>
        </w:rPr>
        <w:t xml:space="preserve"> </w:t>
      </w:r>
      <w:hyperlink r:id="rId8" w:history="1">
        <w:r w:rsidRPr="00913DBA">
          <w:rPr>
            <w:rStyle w:val="Lienhypertexte"/>
            <w:rFonts w:asciiTheme="minorHAnsi" w:hAnsiTheme="minorHAnsi" w:cstheme="minorHAnsi"/>
            <w:sz w:val="16"/>
            <w:szCs w:val="16"/>
          </w:rPr>
          <w:t>c.thieffry@compostinsitu.fr</w:t>
        </w:r>
      </w:hyperlink>
      <w:r w:rsidRPr="00913DBA">
        <w:rPr>
          <w:rFonts w:asciiTheme="minorHAnsi" w:eastAsia="Jura" w:hAnsiTheme="minorHAnsi" w:cstheme="minorHAnsi"/>
          <w:b/>
          <w:color w:val="70AD47"/>
          <w:sz w:val="38"/>
          <w:szCs w:val="38"/>
        </w:rPr>
        <w:tab/>
      </w:r>
    </w:p>
    <w:p w14:paraId="2B1B5B9B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color w:val="70AD47"/>
          <w:sz w:val="38"/>
          <w:szCs w:val="38"/>
        </w:rPr>
      </w:pPr>
      <w:r w:rsidRPr="00913DBA">
        <w:rPr>
          <w:rFonts w:asciiTheme="minorHAnsi" w:eastAsia="Jura" w:hAnsiTheme="minorHAnsi" w:cstheme="minorHAnsi"/>
          <w:b/>
          <w:color w:val="70AD47"/>
          <w:sz w:val="38"/>
          <w:szCs w:val="38"/>
        </w:rPr>
        <w:t>_______________________________________________</w:t>
      </w:r>
    </w:p>
    <w:p w14:paraId="539609E5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color w:val="70AD47"/>
          <w:sz w:val="38"/>
          <w:szCs w:val="38"/>
        </w:rPr>
      </w:pPr>
      <w:r w:rsidRPr="00913DBA">
        <w:rPr>
          <w:rFonts w:asciiTheme="minorHAnsi" w:eastAsia="Jura" w:hAnsiTheme="minorHAnsi" w:cstheme="minorHAnsi"/>
          <w:b/>
          <w:color w:val="70AD47"/>
          <w:sz w:val="38"/>
          <w:szCs w:val="38"/>
        </w:rPr>
        <w:t>1-LE PROJET</w:t>
      </w:r>
    </w:p>
    <w:p w14:paraId="3E06860F" w14:textId="77777777" w:rsidR="00A1228E" w:rsidRPr="00913DBA" w:rsidRDefault="00A1228E" w:rsidP="00A1228E">
      <w:pPr>
        <w:pStyle w:val="LO-normal"/>
        <w:widowControl w:val="0"/>
        <w:spacing w:after="0"/>
        <w:ind w:left="360"/>
        <w:jc w:val="center"/>
        <w:rPr>
          <w:rFonts w:asciiTheme="minorHAnsi" w:eastAsia="Jura" w:hAnsiTheme="minorHAnsi" w:cstheme="minorHAnsi"/>
          <w:color w:val="000000"/>
        </w:rPr>
      </w:pPr>
    </w:p>
    <w:p w14:paraId="1B51CE8F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  <w:r w:rsidRPr="00913DBA">
        <w:rPr>
          <w:rFonts w:asciiTheme="minorHAnsi" w:eastAsia="Jura" w:hAnsiTheme="minorHAnsi" w:cstheme="minorHAnsi"/>
        </w:rPr>
        <w:t>Nom du projet :</w:t>
      </w:r>
    </w:p>
    <w:p w14:paraId="2C6E0703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140FC75F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  <w:r w:rsidRPr="00913DBA">
        <w:rPr>
          <w:rFonts w:asciiTheme="minorHAnsi" w:eastAsia="Jura" w:hAnsiTheme="minorHAnsi" w:cstheme="minorHAnsi"/>
        </w:rPr>
        <w:t>Nom et structure du référent du projet :</w:t>
      </w:r>
    </w:p>
    <w:p w14:paraId="3C6053B7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567862E7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  <w:r w:rsidRPr="00913DBA">
        <w:rPr>
          <w:rFonts w:asciiTheme="minorHAnsi" w:eastAsia="Jura" w:hAnsiTheme="minorHAnsi" w:cstheme="minorHAnsi"/>
        </w:rPr>
        <w:t>Nom et structure des autres membres du projet :</w:t>
      </w:r>
    </w:p>
    <w:p w14:paraId="6377266F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6D0A6D74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4415E204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168C9C6E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B59EDCC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340469AD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856DF07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7B6C678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9E8A28A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  <w:r w:rsidRPr="00913DBA">
        <w:rPr>
          <w:rFonts w:asciiTheme="minorHAnsi" w:eastAsia="Jura" w:hAnsiTheme="minorHAnsi" w:cstheme="minorHAnsi"/>
        </w:rPr>
        <w:t>Description de votre projet de territoire (localisation, parties prenantes, volumes prévisionnels) :</w:t>
      </w:r>
    </w:p>
    <w:p w14:paraId="5CB063C5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75F05C06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1073BC2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D8C3268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76768AB5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3CB4342C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68423D8B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  <w:r w:rsidRPr="00913DBA">
        <w:rPr>
          <w:rFonts w:asciiTheme="minorHAnsi" w:eastAsia="Jura" w:hAnsiTheme="minorHAnsi" w:cstheme="minorHAnsi"/>
        </w:rPr>
        <w:t>Vos motivations pour la création d’une structure locale Compost In Situ :</w:t>
      </w:r>
    </w:p>
    <w:p w14:paraId="503FFB3A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4195B1F8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6D93F07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7753B167" w14:textId="77777777" w:rsidR="00A1228E" w:rsidRPr="00913DBA" w:rsidRDefault="00A1228E" w:rsidP="00A1228E">
      <w:pPr>
        <w:pStyle w:val="LO-normal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lastRenderedPageBreak/>
        <w:t>Planning prévisionnel :</w:t>
      </w:r>
    </w:p>
    <w:p w14:paraId="60C9AFA8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3464A7F5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148C3960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6281C368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27325B14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51DCD020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1F294EDE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0EC35C10" w14:textId="77777777" w:rsidR="00A1228E" w:rsidRPr="00913DBA" w:rsidRDefault="00A1228E" w:rsidP="00A1228E">
      <w:pPr>
        <w:pStyle w:val="LO-normal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Vos attentes du RCIS :</w:t>
      </w:r>
    </w:p>
    <w:p w14:paraId="77AF9B3D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Modèle économique</w:t>
      </w:r>
    </w:p>
    <w:p w14:paraId="26E373AA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Développement commercial</w:t>
      </w:r>
    </w:p>
    <w:p w14:paraId="7ED90803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Réglementaire / agrément sanitaire</w:t>
      </w:r>
    </w:p>
    <w:p w14:paraId="67155153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Process &amp; matériel</w:t>
      </w:r>
    </w:p>
    <w:p w14:paraId="37DDCF45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Communication</w:t>
      </w:r>
    </w:p>
    <w:p w14:paraId="5365560B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eastAsia="Jura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Financement</w:t>
      </w:r>
    </w:p>
    <w:p w14:paraId="71A2C4E0" w14:textId="77777777" w:rsidR="00A1228E" w:rsidRPr="00913DBA" w:rsidRDefault="00A1228E" w:rsidP="00A1228E">
      <w:pPr>
        <w:pStyle w:val="LO-normal"/>
        <w:spacing w:after="200"/>
        <w:ind w:left="720" w:hanging="360"/>
        <w:jc w:val="both"/>
        <w:rPr>
          <w:rFonts w:asciiTheme="minorHAnsi" w:hAnsiTheme="minorHAnsi" w:cstheme="minorHAnsi"/>
        </w:rPr>
      </w:pPr>
      <w:r w:rsidRPr="00913DBA">
        <w:rPr>
          <w:rFonts w:asciiTheme="minorHAnsi" w:eastAsia="Jura" w:hAnsiTheme="minorHAnsi" w:cstheme="minorHAnsi"/>
        </w:rPr>
        <w:t>- Autres</w:t>
      </w:r>
    </w:p>
    <w:p w14:paraId="0C67C043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034779A0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681193D6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0561791A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076F8456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5C3478F5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6411452A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05974742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17957124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5B223477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4A439086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1D0C2F9C" w14:textId="77777777" w:rsidR="00A1228E" w:rsidRPr="00913DBA" w:rsidRDefault="00A1228E" w:rsidP="00A1228E">
      <w:pPr>
        <w:pStyle w:val="LO-normal"/>
        <w:spacing w:after="0"/>
        <w:jc w:val="center"/>
        <w:rPr>
          <w:rFonts w:asciiTheme="minorHAnsi" w:eastAsia="Jura" w:hAnsiTheme="minorHAnsi" w:cstheme="minorHAnsi"/>
          <w:b/>
          <w:color w:val="70AD47"/>
          <w:sz w:val="48"/>
          <w:szCs w:val="48"/>
        </w:rPr>
      </w:pPr>
      <w:r w:rsidRPr="00913DBA">
        <w:rPr>
          <w:rFonts w:asciiTheme="minorHAnsi" w:hAnsiTheme="minorHAnsi" w:cstheme="minorHAnsi"/>
        </w:rPr>
        <w:br w:type="page"/>
      </w:r>
    </w:p>
    <w:p w14:paraId="778B3FB9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color w:val="70AD47"/>
          <w:sz w:val="38"/>
          <w:szCs w:val="38"/>
        </w:rPr>
      </w:pPr>
      <w:r w:rsidRPr="00913DBA">
        <w:rPr>
          <w:rFonts w:asciiTheme="minorHAnsi" w:eastAsia="Jura" w:hAnsiTheme="minorHAnsi" w:cstheme="minorHAnsi"/>
          <w:b/>
          <w:color w:val="70AD47"/>
          <w:sz w:val="38"/>
          <w:szCs w:val="38"/>
        </w:rPr>
        <w:lastRenderedPageBreak/>
        <w:t>2-Le(s) porteur(s) du projet</w:t>
      </w:r>
    </w:p>
    <w:p w14:paraId="3418840F" w14:textId="77777777" w:rsidR="00A1228E" w:rsidRPr="00913DBA" w:rsidRDefault="00A1228E" w:rsidP="00A1228E">
      <w:pPr>
        <w:pStyle w:val="LO-normal"/>
        <w:widowControl w:val="0"/>
        <w:spacing w:after="0"/>
        <w:rPr>
          <w:rFonts w:asciiTheme="minorHAnsi" w:eastAsia="Jura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(Faire 1 exemplaire par porteur de projet)</w:t>
      </w:r>
    </w:p>
    <w:p w14:paraId="2B8F0400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color w:val="000000"/>
          <w:sz w:val="32"/>
          <w:szCs w:val="32"/>
        </w:rPr>
      </w:pPr>
    </w:p>
    <w:p w14:paraId="28993198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sz w:val="32"/>
          <w:szCs w:val="32"/>
        </w:rPr>
      </w:pPr>
      <w:r w:rsidRPr="00913DBA">
        <w:rPr>
          <w:rFonts w:asciiTheme="minorHAnsi" w:eastAsia="Jura" w:hAnsiTheme="minorHAnsi" w:cstheme="minorHAnsi"/>
          <w:b/>
          <w:color w:val="000000"/>
          <w:sz w:val="32"/>
          <w:szCs w:val="32"/>
        </w:rPr>
        <w:t>Photo</w:t>
      </w:r>
      <w:r w:rsidRPr="00913DBA">
        <w:rPr>
          <w:rFonts w:asciiTheme="minorHAnsi" w:eastAsia="Jura" w:hAnsiTheme="minorHAnsi" w:cstheme="minorHAnsi"/>
          <w:b/>
          <w:sz w:val="16"/>
          <w:szCs w:val="16"/>
        </w:rPr>
        <w:t xml:space="preserve"> (Po</w:t>
      </w:r>
      <w:r w:rsidRPr="00913DBA">
        <w:rPr>
          <w:rFonts w:asciiTheme="minorHAnsi" w:eastAsia="Jura" w:hAnsiTheme="minorHAnsi" w:cstheme="minorHAnsi"/>
          <w:b/>
          <w:color w:val="000000"/>
          <w:sz w:val="16"/>
          <w:szCs w:val="16"/>
        </w:rPr>
        <w:t>ur le trombinoscope)</w:t>
      </w:r>
    </w:p>
    <w:tbl>
      <w:tblPr>
        <w:tblStyle w:val="TableNormal"/>
        <w:tblW w:w="177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770"/>
      </w:tblGrid>
      <w:tr w:rsidR="00A1228E" w:rsidRPr="00913DBA" w14:paraId="456174E7" w14:textId="77777777" w:rsidTr="0019620A">
        <w:trPr>
          <w:trHeight w:val="2055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5389" w14:textId="77777777" w:rsidR="00A1228E" w:rsidRPr="00913DBA" w:rsidRDefault="00A1228E" w:rsidP="0019620A">
            <w:pPr>
              <w:pStyle w:val="LO-normal"/>
              <w:widowControl w:val="0"/>
              <w:rPr>
                <w:rFonts w:asciiTheme="minorHAnsi" w:eastAsia="Jura" w:hAnsiTheme="minorHAnsi" w:cstheme="minorHAnsi"/>
                <w:b/>
                <w:sz w:val="32"/>
                <w:szCs w:val="32"/>
              </w:rPr>
            </w:pPr>
          </w:p>
        </w:tc>
      </w:tr>
    </w:tbl>
    <w:p w14:paraId="46CE9C5B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sz w:val="32"/>
          <w:szCs w:val="32"/>
        </w:rPr>
      </w:pPr>
    </w:p>
    <w:p w14:paraId="7F51321C" w14:textId="77777777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Prénom, nom :</w:t>
      </w:r>
    </w:p>
    <w:p w14:paraId="68FC6151" w14:textId="77777777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Adresse :</w:t>
      </w:r>
    </w:p>
    <w:p w14:paraId="352E5816" w14:textId="77777777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Téléphone :</w:t>
      </w:r>
    </w:p>
    <w:p w14:paraId="4DF620E7" w14:textId="77777777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Mail :</w:t>
      </w:r>
    </w:p>
    <w:p w14:paraId="765920BF" w14:textId="77777777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Formation :</w:t>
      </w:r>
    </w:p>
    <w:p w14:paraId="544A2FA1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3D121139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792B9A76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18D18A25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39AD68DC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4C9C9B55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2EFFFCCC" w14:textId="77777777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Parcours professionnel :</w:t>
      </w:r>
    </w:p>
    <w:p w14:paraId="2D91EDAF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525828AB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1B1CF6A6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412EFF91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430F3F88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3B0526CA" w14:textId="77777777" w:rsidR="00A1228E" w:rsidRPr="00913DBA" w:rsidRDefault="00A1228E" w:rsidP="00A1228E">
      <w:pPr>
        <w:pStyle w:val="LO-normal"/>
        <w:jc w:val="both"/>
        <w:rPr>
          <w:rFonts w:asciiTheme="minorHAnsi" w:eastAsia="Jura" w:hAnsiTheme="minorHAnsi" w:cstheme="minorHAnsi"/>
        </w:rPr>
      </w:pPr>
    </w:p>
    <w:p w14:paraId="4FADD9D1" w14:textId="1A777ABC" w:rsidR="00A1228E" w:rsidRPr="00913DBA" w:rsidRDefault="00A1228E" w:rsidP="00A1228E">
      <w:pPr>
        <w:pStyle w:val="LO-normal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  <w:sectPr w:rsidR="00A1228E" w:rsidRPr="00913DBA" w:rsidSect="005819B9">
          <w:headerReference w:type="default" r:id="rId9"/>
          <w:pgSz w:w="11906" w:h="16838"/>
          <w:pgMar w:top="1417" w:right="1417" w:bottom="1417" w:left="1417" w:header="0" w:footer="0" w:gutter="0"/>
          <w:pgNumType w:start="1"/>
          <w:cols w:space="720"/>
          <w:formProt w:val="0"/>
          <w:docGrid w:linePitch="100" w:charSpace="4096"/>
        </w:sectPr>
      </w:pPr>
      <w:r w:rsidRPr="00913DBA">
        <w:rPr>
          <w:rFonts w:asciiTheme="minorHAnsi" w:eastAsia="Jura" w:hAnsiTheme="minorHAnsi" w:cstheme="minorHAnsi"/>
        </w:rPr>
        <w:t>Compétences professionnelles</w:t>
      </w:r>
      <w:r w:rsidR="00F96C78">
        <w:rPr>
          <w:rFonts w:asciiTheme="minorHAnsi" w:eastAsia="Jura" w:hAnsiTheme="minorHAnsi" w:cstheme="minorHAnsi"/>
        </w:rPr>
        <w:t xml:space="preserve"> </w:t>
      </w:r>
      <w:r w:rsidRPr="00913DBA">
        <w:rPr>
          <w:rFonts w:asciiTheme="minorHAnsi" w:eastAsia="Jura" w:hAnsiTheme="minorHAnsi" w:cstheme="minorHAnsi"/>
        </w:rPr>
        <w:t>:</w:t>
      </w:r>
    </w:p>
    <w:p w14:paraId="5B89F6DF" w14:textId="77777777" w:rsidR="00A1228E" w:rsidRPr="00913DBA" w:rsidRDefault="00A1228E" w:rsidP="00A1228E">
      <w:pPr>
        <w:pStyle w:val="LO-normal"/>
        <w:spacing w:after="0"/>
        <w:rPr>
          <w:rFonts w:asciiTheme="minorHAnsi" w:eastAsia="Jura" w:hAnsiTheme="minorHAnsi" w:cstheme="minorHAnsi"/>
          <w:b/>
          <w:color w:val="70AD47"/>
          <w:sz w:val="38"/>
          <w:szCs w:val="38"/>
        </w:rPr>
      </w:pPr>
      <w:r w:rsidRPr="00913DBA">
        <w:rPr>
          <w:rFonts w:asciiTheme="minorHAnsi" w:eastAsia="Jura" w:hAnsiTheme="minorHAnsi" w:cstheme="minorHAnsi"/>
          <w:b/>
          <w:color w:val="70AD47"/>
          <w:sz w:val="38"/>
          <w:szCs w:val="38"/>
        </w:rPr>
        <w:lastRenderedPageBreak/>
        <w:t>3-La structure portant le projet</w:t>
      </w:r>
    </w:p>
    <w:p w14:paraId="56D0C1F2" w14:textId="77777777" w:rsidR="00A1228E" w:rsidRPr="00913DBA" w:rsidRDefault="00A1228E" w:rsidP="00A1228E">
      <w:pPr>
        <w:pStyle w:val="LO-normal"/>
        <w:widowControl w:val="0"/>
        <w:spacing w:after="0"/>
        <w:rPr>
          <w:rFonts w:asciiTheme="minorHAnsi" w:eastAsia="Jura" w:hAnsiTheme="minorHAnsi" w:cstheme="minorHAnsi"/>
          <w:b/>
          <w:color w:val="70AD47"/>
          <w:sz w:val="40"/>
          <w:szCs w:val="40"/>
        </w:rPr>
      </w:pPr>
      <w:r w:rsidRPr="00913DBA">
        <w:rPr>
          <w:rFonts w:asciiTheme="minorHAnsi" w:eastAsia="Jura" w:hAnsiTheme="minorHAnsi" w:cstheme="minorHAnsi"/>
        </w:rPr>
        <w:t>(Si plusieurs structures, faire 1 exemplaire par structure)</w:t>
      </w:r>
    </w:p>
    <w:p w14:paraId="21AD4133" w14:textId="77777777" w:rsidR="00A1228E" w:rsidRPr="00913DBA" w:rsidRDefault="00A1228E" w:rsidP="00A1228E">
      <w:pPr>
        <w:pStyle w:val="LO-normal"/>
        <w:spacing w:after="0"/>
        <w:jc w:val="center"/>
        <w:rPr>
          <w:rFonts w:asciiTheme="minorHAnsi" w:eastAsia="Jura" w:hAnsiTheme="minorHAnsi" w:cstheme="minorHAnsi"/>
          <w:b/>
          <w:color w:val="70AD47"/>
          <w:sz w:val="40"/>
          <w:szCs w:val="40"/>
        </w:rPr>
      </w:pPr>
    </w:p>
    <w:p w14:paraId="0EAB04AB" w14:textId="77777777" w:rsidR="00A1228E" w:rsidRPr="00913DBA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Nom, raison sociale :</w:t>
      </w:r>
    </w:p>
    <w:p w14:paraId="51DEBE01" w14:textId="77777777" w:rsidR="00A1228E" w:rsidRPr="00913DBA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Adresse :</w:t>
      </w:r>
    </w:p>
    <w:p w14:paraId="692C1ACE" w14:textId="77777777" w:rsidR="00A1228E" w:rsidRPr="00913DBA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Nom et fonction du responsable :</w:t>
      </w:r>
    </w:p>
    <w:p w14:paraId="5C0D46FF" w14:textId="77777777" w:rsidR="00A1228E" w:rsidRPr="00913DBA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Téléphone :</w:t>
      </w:r>
    </w:p>
    <w:p w14:paraId="04698FA3" w14:textId="77777777" w:rsidR="00A1228E" w:rsidRPr="00913DBA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Mail :</w:t>
      </w:r>
    </w:p>
    <w:p w14:paraId="60B82260" w14:textId="77777777" w:rsidR="00A1228E" w:rsidRPr="00913DBA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Activités / compétences de la structure :</w:t>
      </w:r>
    </w:p>
    <w:p w14:paraId="130BA5A1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40DDC26B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16784DCD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204D7D87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</w:rPr>
      </w:pPr>
    </w:p>
    <w:p w14:paraId="57D56587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</w:rPr>
      </w:pPr>
    </w:p>
    <w:p w14:paraId="30A4E2CE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</w:rPr>
      </w:pPr>
    </w:p>
    <w:p w14:paraId="409DCEDB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01156F1F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2E549749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7E3C86A3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73060C9E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4A1EF31F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2061D17E" w14:textId="77777777" w:rsidR="00A1228E" w:rsidRPr="00B869A9" w:rsidRDefault="00A1228E" w:rsidP="00A1228E">
      <w:pPr>
        <w:pStyle w:val="LO-normal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913DBA">
        <w:rPr>
          <w:rFonts w:asciiTheme="minorHAnsi" w:eastAsia="Jura" w:hAnsiTheme="minorHAnsi" w:cstheme="minorHAnsi"/>
          <w:color w:val="000000"/>
        </w:rPr>
        <w:t>Liens / partenariats avec d’autres structures liées au compostage :</w:t>
      </w:r>
    </w:p>
    <w:p w14:paraId="63AE9175" w14:textId="77777777" w:rsidR="00B869A9" w:rsidRPr="00B869A9" w:rsidRDefault="00B869A9" w:rsidP="00B869A9">
      <w:pPr>
        <w:pStyle w:val="LO-normal"/>
        <w:ind w:left="720"/>
        <w:jc w:val="both"/>
        <w:rPr>
          <w:rFonts w:asciiTheme="minorHAnsi" w:hAnsiTheme="minorHAnsi" w:cstheme="minorHAnsi"/>
          <w:color w:val="000000"/>
        </w:rPr>
      </w:pPr>
    </w:p>
    <w:p w14:paraId="3B0F28AB" w14:textId="77777777" w:rsidR="00B869A9" w:rsidRPr="00F96C78" w:rsidRDefault="00B869A9" w:rsidP="00B869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F96C78">
        <w:rPr>
          <w:rFonts w:asciiTheme="minorHAnsi" w:hAnsiTheme="minorHAnsi" w:cstheme="minorHAnsi"/>
          <w:color w:val="000000"/>
          <w:sz w:val="22"/>
          <w:szCs w:val="22"/>
        </w:rPr>
        <w:t>Etes-vous adhérent à :</w:t>
      </w:r>
    </w:p>
    <w:p w14:paraId="4F9808EE" w14:textId="77777777" w:rsidR="00B869A9" w:rsidRPr="00F96C78" w:rsidRDefault="00B869A9" w:rsidP="00B869A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F96C78">
        <w:rPr>
          <w:rFonts w:asciiTheme="minorHAnsi" w:hAnsiTheme="minorHAnsi" w:cstheme="minorHAnsi"/>
          <w:color w:val="000000"/>
          <w:sz w:val="22"/>
          <w:szCs w:val="22"/>
        </w:rPr>
        <w:t>RCC :</w:t>
      </w:r>
    </w:p>
    <w:p w14:paraId="169B6004" w14:textId="77777777" w:rsidR="00B869A9" w:rsidRPr="00F96C78" w:rsidRDefault="00B869A9" w:rsidP="00B869A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F96C78">
        <w:rPr>
          <w:rFonts w:asciiTheme="minorHAnsi" w:hAnsiTheme="minorHAnsi" w:cstheme="minorHAnsi"/>
          <w:color w:val="000000"/>
          <w:sz w:val="22"/>
          <w:szCs w:val="22"/>
        </w:rPr>
        <w:t>Cycl’Organique</w:t>
      </w:r>
      <w:proofErr w:type="spellEnd"/>
      <w:r w:rsidRPr="00F96C78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61BF2CDA" w14:textId="77777777" w:rsidR="00B869A9" w:rsidRPr="00F96C78" w:rsidRDefault="00B869A9" w:rsidP="00B869A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F96C78">
        <w:rPr>
          <w:rFonts w:asciiTheme="minorHAnsi" w:hAnsiTheme="minorHAnsi" w:cstheme="minorHAnsi"/>
          <w:color w:val="000000"/>
          <w:sz w:val="22"/>
          <w:szCs w:val="22"/>
        </w:rPr>
        <w:t>RAE :</w:t>
      </w:r>
    </w:p>
    <w:p w14:paraId="7E289842" w14:textId="77777777" w:rsidR="00B869A9" w:rsidRPr="00F96C78" w:rsidRDefault="00B869A9" w:rsidP="00B869A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F96C78">
        <w:rPr>
          <w:rFonts w:asciiTheme="minorHAnsi" w:hAnsiTheme="minorHAnsi" w:cstheme="minorHAnsi"/>
          <w:color w:val="000000"/>
          <w:sz w:val="22"/>
          <w:szCs w:val="22"/>
        </w:rPr>
        <w:t>FNAB :</w:t>
      </w:r>
    </w:p>
    <w:p w14:paraId="76661FD9" w14:textId="77777777" w:rsidR="00B869A9" w:rsidRPr="00F96C78" w:rsidRDefault="00B869A9" w:rsidP="00B869A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F96C78">
        <w:rPr>
          <w:rFonts w:asciiTheme="minorHAnsi" w:hAnsiTheme="minorHAnsi" w:cstheme="minorHAnsi"/>
          <w:color w:val="000000"/>
          <w:sz w:val="22"/>
          <w:szCs w:val="22"/>
        </w:rPr>
        <w:t xml:space="preserve">Autres réseaux (si oui merci de le ou les indiquer) : </w:t>
      </w:r>
    </w:p>
    <w:p w14:paraId="46E0BC0C" w14:textId="77777777" w:rsidR="00B869A9" w:rsidRPr="00913DBA" w:rsidRDefault="00B869A9" w:rsidP="00B869A9">
      <w:pPr>
        <w:pStyle w:val="LO-normal"/>
        <w:ind w:left="720"/>
        <w:jc w:val="both"/>
        <w:rPr>
          <w:rFonts w:asciiTheme="minorHAnsi" w:hAnsiTheme="minorHAnsi" w:cstheme="minorHAnsi"/>
          <w:color w:val="000000"/>
        </w:rPr>
      </w:pPr>
    </w:p>
    <w:p w14:paraId="369AE7B6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6FB7F24D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7ED77538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2AB8F249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1433A7A0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1CB25515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0076C3B3" w14:textId="77777777" w:rsidR="00A1228E" w:rsidRPr="00913DBA" w:rsidRDefault="00A1228E" w:rsidP="00A1228E">
      <w:pPr>
        <w:pStyle w:val="LO-normal"/>
        <w:widowControl w:val="0"/>
        <w:spacing w:after="0"/>
        <w:jc w:val="both"/>
        <w:rPr>
          <w:rFonts w:asciiTheme="minorHAnsi" w:eastAsia="Jura" w:hAnsiTheme="minorHAnsi" w:cstheme="minorHAnsi"/>
          <w:color w:val="000000"/>
        </w:rPr>
      </w:pPr>
    </w:p>
    <w:p w14:paraId="7082D14B" w14:textId="77777777" w:rsidR="002F4BD5" w:rsidRPr="00913DBA" w:rsidRDefault="002F4BD5" w:rsidP="00F96C78">
      <w:pPr>
        <w:rPr>
          <w:rFonts w:asciiTheme="minorHAnsi" w:hAnsiTheme="minorHAnsi" w:cstheme="minorHAnsi"/>
          <w:b/>
          <w:sz w:val="36"/>
          <w:szCs w:val="36"/>
        </w:rPr>
      </w:pPr>
    </w:p>
    <w:sectPr w:rsidR="002F4BD5" w:rsidRPr="00913DBA" w:rsidSect="005819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BDD1" w14:textId="77777777" w:rsidR="00B45199" w:rsidRDefault="00B45199" w:rsidP="00F83AE8">
      <w:r>
        <w:separator/>
      </w:r>
    </w:p>
  </w:endnote>
  <w:endnote w:type="continuationSeparator" w:id="0">
    <w:p w14:paraId="278FE01C" w14:textId="77777777" w:rsidR="00B45199" w:rsidRDefault="00B45199" w:rsidP="00F8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swiss"/>
    <w:pitch w:val="default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Jur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DD01" w14:textId="77777777" w:rsidR="003D744E" w:rsidRDefault="003D74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8845" w14:textId="77777777" w:rsidR="005660A4" w:rsidRPr="00EC2394" w:rsidRDefault="005660A4" w:rsidP="00A1228E">
    <w:pPr>
      <w:spacing w:after="0"/>
      <w:jc w:val="center"/>
      <w:rPr>
        <w:rFonts w:cstheme="minorHAnsi"/>
        <w:b/>
        <w:bCs/>
        <w:color w:val="385623" w:themeColor="accent6" w:themeShade="80"/>
      </w:rPr>
    </w:pPr>
    <w:r w:rsidRPr="00EC2394">
      <w:rPr>
        <w:rFonts w:cstheme="minorHAnsi"/>
        <w:b/>
        <w:bCs/>
        <w:color w:val="385623" w:themeColor="accent6" w:themeShade="80"/>
      </w:rPr>
      <w:t xml:space="preserve">Réseau Compost In Situ – Adresse postale : 10 route du </w:t>
    </w:r>
    <w:proofErr w:type="spellStart"/>
    <w:r w:rsidRPr="00EC2394">
      <w:rPr>
        <w:rFonts w:cstheme="minorHAnsi"/>
        <w:b/>
        <w:bCs/>
        <w:color w:val="385623" w:themeColor="accent6" w:themeShade="80"/>
      </w:rPr>
      <w:t>Saz</w:t>
    </w:r>
    <w:proofErr w:type="spellEnd"/>
    <w:r>
      <w:rPr>
        <w:rFonts w:cstheme="minorHAnsi"/>
        <w:b/>
        <w:bCs/>
        <w:color w:val="385623" w:themeColor="accent6" w:themeShade="80"/>
      </w:rPr>
      <w:t xml:space="preserve"> - </w:t>
    </w:r>
    <w:r w:rsidRPr="00EC2394">
      <w:rPr>
        <w:rFonts w:cstheme="minorHAnsi"/>
        <w:b/>
        <w:bCs/>
        <w:color w:val="385623" w:themeColor="accent6" w:themeShade="80"/>
      </w:rPr>
      <w:t>44240 La Chapelle sur Erdre</w:t>
    </w:r>
  </w:p>
  <w:p w14:paraId="7DB2A843" w14:textId="77777777" w:rsidR="00F83AE8" w:rsidRPr="00EC2394" w:rsidRDefault="00F83AE8" w:rsidP="00A1228E">
    <w:pPr>
      <w:pStyle w:val="Pieddepage"/>
      <w:spacing w:after="0"/>
      <w:jc w:val="center"/>
      <w:rPr>
        <w:rFonts w:cstheme="minorHAnsi"/>
        <w:color w:val="385623" w:themeColor="accent6" w:themeShade="80"/>
        <w:sz w:val="20"/>
        <w:szCs w:val="20"/>
      </w:rPr>
    </w:pPr>
    <w:r w:rsidRPr="00EC2394">
      <w:rPr>
        <w:rFonts w:cstheme="minorHAnsi"/>
        <w:color w:val="385623" w:themeColor="accent6" w:themeShade="80"/>
        <w:sz w:val="20"/>
        <w:szCs w:val="20"/>
      </w:rPr>
      <w:t xml:space="preserve">Association </w:t>
    </w:r>
    <w:r w:rsidR="00EC2394" w:rsidRPr="00EC2394">
      <w:rPr>
        <w:rFonts w:cstheme="minorHAnsi"/>
        <w:color w:val="385623" w:themeColor="accent6" w:themeShade="80"/>
        <w:sz w:val="20"/>
        <w:szCs w:val="20"/>
      </w:rPr>
      <w:t xml:space="preserve">loi 1901 </w:t>
    </w:r>
    <w:r w:rsidRPr="00EC2394">
      <w:rPr>
        <w:rFonts w:cstheme="minorHAnsi"/>
        <w:color w:val="385623" w:themeColor="accent6" w:themeShade="80"/>
        <w:sz w:val="20"/>
        <w:szCs w:val="20"/>
      </w:rPr>
      <w:t xml:space="preserve">enregistrée </w:t>
    </w:r>
    <w:r w:rsidR="007F74E3" w:rsidRPr="00EC2394">
      <w:rPr>
        <w:rFonts w:cstheme="minorHAnsi"/>
        <w:color w:val="385623" w:themeColor="accent6" w:themeShade="80"/>
        <w:sz w:val="20"/>
        <w:szCs w:val="20"/>
      </w:rPr>
      <w:t xml:space="preserve">sous le n° </w:t>
    </w:r>
    <w:r w:rsidR="007F74E3" w:rsidRPr="00EC2394">
      <w:rPr>
        <w:rFonts w:cstheme="minorHAnsi"/>
        <w:color w:val="385623" w:themeColor="accent6" w:themeShade="80"/>
        <w:kern w:val="0"/>
        <w:sz w:val="20"/>
        <w:szCs w:val="20"/>
      </w:rPr>
      <w:t xml:space="preserve">W442025219 </w:t>
    </w:r>
    <w:r w:rsidR="007F74E3" w:rsidRPr="00EC2394">
      <w:rPr>
        <w:rFonts w:cstheme="minorHAnsi"/>
        <w:color w:val="385623" w:themeColor="accent6" w:themeShade="80"/>
        <w:sz w:val="20"/>
        <w:szCs w:val="20"/>
      </w:rPr>
      <w:t>en Préfecture de Loire-Atlantique</w:t>
    </w:r>
  </w:p>
  <w:p w14:paraId="49EE1371" w14:textId="77777777" w:rsidR="00EC2394" w:rsidRPr="00EC2394" w:rsidRDefault="00EC2394" w:rsidP="00A1228E">
    <w:pPr>
      <w:autoSpaceDE w:val="0"/>
      <w:autoSpaceDN w:val="0"/>
      <w:adjustRightInd w:val="0"/>
      <w:spacing w:after="0"/>
      <w:jc w:val="center"/>
      <w:rPr>
        <w:rFonts w:cstheme="minorHAnsi"/>
        <w:color w:val="385623" w:themeColor="accent6" w:themeShade="80"/>
        <w:sz w:val="20"/>
        <w:szCs w:val="20"/>
      </w:rPr>
    </w:pPr>
    <w:r w:rsidRPr="00EC2394">
      <w:rPr>
        <w:rFonts w:cstheme="minorHAnsi"/>
        <w:color w:val="385623" w:themeColor="accent6" w:themeShade="80"/>
        <w:sz w:val="20"/>
        <w:szCs w:val="20"/>
      </w:rPr>
      <w:t xml:space="preserve">Siret 889 787 131 000 </w:t>
    </w:r>
    <w:r w:rsidR="003D744E">
      <w:rPr>
        <w:rFonts w:cstheme="minorHAnsi"/>
        <w:color w:val="385623" w:themeColor="accent6" w:themeShade="80"/>
        <w:sz w:val="20"/>
        <w:szCs w:val="20"/>
      </w:rPr>
      <w:t>24</w:t>
    </w:r>
    <w:r>
      <w:rPr>
        <w:rFonts w:cstheme="minorHAnsi"/>
        <w:color w:val="385623" w:themeColor="accent6" w:themeShade="80"/>
        <w:sz w:val="20"/>
        <w:szCs w:val="20"/>
      </w:rPr>
      <w:t xml:space="preserve">   -   </w:t>
    </w:r>
    <w:r w:rsidRPr="00EC2394">
      <w:rPr>
        <w:rFonts w:cstheme="minorHAnsi"/>
        <w:color w:val="385623" w:themeColor="accent6" w:themeShade="80"/>
        <w:sz w:val="20"/>
        <w:szCs w:val="20"/>
      </w:rPr>
      <w:t>APE : 9412Z</w:t>
    </w:r>
    <w:r>
      <w:rPr>
        <w:rFonts w:cstheme="minorHAnsi"/>
        <w:color w:val="385623" w:themeColor="accent6" w:themeShade="80"/>
        <w:sz w:val="20"/>
        <w:szCs w:val="20"/>
      </w:rPr>
      <w:t xml:space="preserve">   -   </w:t>
    </w:r>
    <w:r w:rsidRPr="00EC2394">
      <w:rPr>
        <w:rFonts w:cstheme="minorHAnsi"/>
        <w:color w:val="385623" w:themeColor="accent6" w:themeShade="80"/>
        <w:sz w:val="20"/>
        <w:szCs w:val="20"/>
      </w:rPr>
      <w:t>N° TVA intracom</w:t>
    </w:r>
    <w:r w:rsidR="002A3B08">
      <w:rPr>
        <w:rFonts w:cstheme="minorHAnsi"/>
        <w:color w:val="385623" w:themeColor="accent6" w:themeShade="80"/>
        <w:sz w:val="20"/>
        <w:szCs w:val="20"/>
      </w:rPr>
      <w:t>m</w:t>
    </w:r>
    <w:r w:rsidRPr="00EC2394">
      <w:rPr>
        <w:rFonts w:cstheme="minorHAnsi"/>
        <w:color w:val="385623" w:themeColor="accent6" w:themeShade="80"/>
        <w:sz w:val="20"/>
        <w:szCs w:val="20"/>
      </w:rPr>
      <w:t>unautaire : FR 72889787131</w:t>
    </w:r>
  </w:p>
  <w:p w14:paraId="4D6CAEB1" w14:textId="77777777" w:rsidR="00EC2394" w:rsidRPr="00EC2394" w:rsidRDefault="00EC2394" w:rsidP="00A1228E">
    <w:pPr>
      <w:pStyle w:val="Pieddepage"/>
      <w:spacing w:after="0"/>
      <w:jc w:val="center"/>
      <w:rPr>
        <w:rFonts w:cstheme="minorHAnsi"/>
        <w:color w:val="385623" w:themeColor="accent6" w:themeShade="80"/>
        <w:sz w:val="20"/>
        <w:szCs w:val="20"/>
      </w:rPr>
    </w:pPr>
    <w:r w:rsidRPr="00EC2394">
      <w:rPr>
        <w:rFonts w:cstheme="minorHAnsi"/>
        <w:color w:val="385623" w:themeColor="accent6" w:themeShade="80"/>
        <w:kern w:val="0"/>
        <w:sz w:val="20"/>
        <w:szCs w:val="20"/>
      </w:rPr>
      <w:t>reseaucis@compostinsitu.fr</w:t>
    </w:r>
    <w:r>
      <w:rPr>
        <w:rFonts w:cstheme="minorHAnsi"/>
        <w:color w:val="385623" w:themeColor="accent6" w:themeShade="80"/>
        <w:kern w:val="0"/>
        <w:sz w:val="20"/>
        <w:szCs w:val="20"/>
      </w:rPr>
      <w:t xml:space="preserve">          </w:t>
    </w:r>
    <w:r w:rsidRPr="00EC2394">
      <w:rPr>
        <w:rFonts w:cstheme="minorHAnsi"/>
        <w:color w:val="385623" w:themeColor="accent6" w:themeShade="80"/>
        <w:kern w:val="0"/>
        <w:sz w:val="20"/>
        <w:szCs w:val="20"/>
      </w:rPr>
      <w:t xml:space="preserve"> http://www.compostinsitu.fr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2DEE" w14:textId="77777777" w:rsidR="003D744E" w:rsidRDefault="003D74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8C83" w14:textId="77777777" w:rsidR="00B45199" w:rsidRDefault="00B45199" w:rsidP="00F83AE8">
      <w:r>
        <w:separator/>
      </w:r>
    </w:p>
  </w:footnote>
  <w:footnote w:type="continuationSeparator" w:id="0">
    <w:p w14:paraId="26EA3D87" w14:textId="77777777" w:rsidR="00B45199" w:rsidRDefault="00B45199" w:rsidP="00F8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F70" w14:textId="77777777" w:rsidR="00A1228E" w:rsidRDefault="00A1228E">
    <w:pPr>
      <w:pStyle w:val="LO-normal"/>
      <w:jc w:val="both"/>
    </w:pPr>
    <w:r>
      <w:rPr>
        <w:noProof/>
      </w:rPr>
      <w:drawing>
        <wp:anchor distT="114300" distB="114300" distL="114300" distR="114300" simplePos="0" relativeHeight="251659264" behindDoc="1" locked="0" layoutInCell="0" allowOverlap="1" wp14:anchorId="032CE816" wp14:editId="6CD039D4">
          <wp:simplePos x="0" y="0"/>
          <wp:positionH relativeFrom="column">
            <wp:posOffset>-450215</wp:posOffset>
          </wp:positionH>
          <wp:positionV relativeFrom="paragraph">
            <wp:posOffset>198120</wp:posOffset>
          </wp:positionV>
          <wp:extent cx="929005" cy="967740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55" t="-13535" r="-11706" b="-13403"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D857A" w14:textId="77777777" w:rsidR="00A1228E" w:rsidRDefault="00A1228E">
    <w:pPr>
      <w:pStyle w:val="LO-normal"/>
      <w:jc w:val="both"/>
      <w:rPr>
        <w:rFonts w:ascii="Jura" w:eastAsia="Jura" w:hAnsi="Jura" w:cs="Jura"/>
      </w:rPr>
    </w:pPr>
  </w:p>
  <w:p w14:paraId="74869B05" w14:textId="77777777" w:rsidR="00A1228E" w:rsidRPr="00A1228E" w:rsidRDefault="00CD607B">
    <w:pPr>
      <w:pStyle w:val="LO-normal"/>
      <w:spacing w:after="0"/>
      <w:jc w:val="center"/>
      <w:rPr>
        <w:rFonts w:ascii="Jura" w:eastAsia="Jura" w:hAnsi="Jura" w:cs="Jura"/>
        <w:b/>
        <w:color w:val="70AD47" w:themeColor="accent6"/>
        <w:sz w:val="48"/>
        <w:szCs w:val="48"/>
      </w:rPr>
    </w:pPr>
    <w:r>
      <w:rPr>
        <w:rFonts w:ascii="Jura" w:eastAsia="Jura" w:hAnsi="Jura" w:cs="Jura"/>
        <w:b/>
        <w:color w:val="70AD47"/>
        <w:sz w:val="48"/>
        <w:szCs w:val="48"/>
      </w:rPr>
      <w:t xml:space="preserve">    </w:t>
    </w:r>
    <w:r w:rsidR="00A1228E">
      <w:rPr>
        <w:rFonts w:ascii="Jura" w:eastAsia="Jura" w:hAnsi="Jura" w:cs="Jura"/>
        <w:b/>
        <w:color w:val="70AD47"/>
        <w:sz w:val="48"/>
        <w:szCs w:val="48"/>
      </w:rPr>
      <w:t xml:space="preserve">   </w:t>
    </w:r>
    <w:r w:rsidR="00A1228E" w:rsidRPr="00A1228E">
      <w:rPr>
        <w:rFonts w:ascii="Jura" w:eastAsia="Jura" w:hAnsi="Jura" w:cs="Jura"/>
        <w:b/>
        <w:color w:val="70AD47" w:themeColor="accent6"/>
        <w:sz w:val="48"/>
        <w:szCs w:val="48"/>
      </w:rPr>
      <w:t>DOSSIER DE CANDIDATURE</w:t>
    </w:r>
  </w:p>
  <w:p w14:paraId="6AF5F8D6" w14:textId="77777777" w:rsidR="00A1228E" w:rsidRDefault="00A1228E">
    <w:pPr>
      <w:pStyle w:val="LO-normal"/>
      <w:spacing w:after="0"/>
      <w:rPr>
        <w:rFonts w:ascii="Jura" w:eastAsia="Jura" w:hAnsi="Jura" w:cs="Jura"/>
        <w:b/>
        <w:color w:val="70AD47"/>
        <w:sz w:val="40"/>
        <w:szCs w:val="40"/>
      </w:rPr>
    </w:pPr>
  </w:p>
  <w:p w14:paraId="79582AD7" w14:textId="77777777" w:rsidR="00A1228E" w:rsidRDefault="00A1228E">
    <w:pPr>
      <w:pStyle w:val="L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FC83" w14:textId="77777777" w:rsidR="003D744E" w:rsidRDefault="003D74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BDCA" w14:textId="77777777" w:rsidR="00F83AE8" w:rsidRDefault="00F83AE8" w:rsidP="00F83AE8">
    <w:pPr>
      <w:pStyle w:val="En-tte"/>
      <w:jc w:val="center"/>
    </w:pPr>
    <w:r>
      <w:rPr>
        <w:noProof/>
      </w:rPr>
      <w:drawing>
        <wp:inline distT="0" distB="0" distL="0" distR="0" wp14:anchorId="0B476FCF" wp14:editId="4E991112">
          <wp:extent cx="1333500" cy="1333500"/>
          <wp:effectExtent l="0" t="0" r="0" b="0"/>
          <wp:docPr id="894716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71650" name="Image 89471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5CA4" w14:textId="77777777" w:rsidR="003D744E" w:rsidRDefault="003D7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1C74"/>
    <w:multiLevelType w:val="hybridMultilevel"/>
    <w:tmpl w:val="838C0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37C60"/>
    <w:multiLevelType w:val="multilevel"/>
    <w:tmpl w:val="6FF2305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7C175AA0"/>
    <w:multiLevelType w:val="multilevel"/>
    <w:tmpl w:val="FEBE712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2106995580">
    <w:abstractNumId w:val="2"/>
  </w:num>
  <w:num w:numId="2" w16cid:durableId="1121533996">
    <w:abstractNumId w:val="1"/>
  </w:num>
  <w:num w:numId="3" w16cid:durableId="102251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78"/>
    <w:rsid w:val="000E2F79"/>
    <w:rsid w:val="00192079"/>
    <w:rsid w:val="00223EA2"/>
    <w:rsid w:val="002449FE"/>
    <w:rsid w:val="002A3B08"/>
    <w:rsid w:val="002F4BD5"/>
    <w:rsid w:val="003D744E"/>
    <w:rsid w:val="004C450F"/>
    <w:rsid w:val="004D79FE"/>
    <w:rsid w:val="005660A4"/>
    <w:rsid w:val="005819B9"/>
    <w:rsid w:val="005820E5"/>
    <w:rsid w:val="006E3571"/>
    <w:rsid w:val="007F74E3"/>
    <w:rsid w:val="008363C9"/>
    <w:rsid w:val="008A0961"/>
    <w:rsid w:val="00913DBA"/>
    <w:rsid w:val="00926559"/>
    <w:rsid w:val="00980365"/>
    <w:rsid w:val="00A1228E"/>
    <w:rsid w:val="00B45199"/>
    <w:rsid w:val="00B8102C"/>
    <w:rsid w:val="00B869A9"/>
    <w:rsid w:val="00C14C77"/>
    <w:rsid w:val="00C21003"/>
    <w:rsid w:val="00CD607B"/>
    <w:rsid w:val="00D92A32"/>
    <w:rsid w:val="00E2637C"/>
    <w:rsid w:val="00E57BFC"/>
    <w:rsid w:val="00EC2394"/>
    <w:rsid w:val="00F83AE8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38D6"/>
  <w15:chartTrackingRefBased/>
  <w15:docId w15:val="{C5323757-D498-42EF-AA15-F43959D9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8E"/>
    <w:pPr>
      <w:suppressAutoHyphens/>
      <w:spacing w:line="240" w:lineRule="auto"/>
    </w:pPr>
    <w:rPr>
      <w:rFonts w:ascii="Calibri" w:eastAsia="Calibri" w:hAnsi="Calibri" w:cs="Calibri"/>
      <w:kern w:val="0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AE8"/>
    <w:pPr>
      <w:tabs>
        <w:tab w:val="center" w:pos="4536"/>
        <w:tab w:val="right" w:pos="9072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F83AE8"/>
  </w:style>
  <w:style w:type="paragraph" w:styleId="Pieddepage">
    <w:name w:val="footer"/>
    <w:basedOn w:val="Normal"/>
    <w:link w:val="PieddepageCar"/>
    <w:uiPriority w:val="99"/>
    <w:unhideWhenUsed/>
    <w:rsid w:val="00F83AE8"/>
    <w:pPr>
      <w:tabs>
        <w:tab w:val="center" w:pos="4536"/>
        <w:tab w:val="right" w:pos="9072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F83AE8"/>
  </w:style>
  <w:style w:type="paragraph" w:styleId="NormalWeb">
    <w:name w:val="Normal (Web)"/>
    <w:basedOn w:val="Normal"/>
    <w:uiPriority w:val="99"/>
    <w:semiHidden/>
    <w:unhideWhenUsed/>
    <w:rsid w:val="00F83AE8"/>
    <w:pPr>
      <w:spacing w:before="100" w:beforeAutospacing="1" w:after="100" w:afterAutospacing="1"/>
    </w:pPr>
    <w:rPr>
      <w:rFonts w:eastAsiaTheme="minorHAnsi"/>
      <w:color w:val="2D4044"/>
    </w:rPr>
  </w:style>
  <w:style w:type="character" w:styleId="Lienhypertexte">
    <w:name w:val="Hyperlink"/>
    <w:basedOn w:val="Policepardfaut"/>
    <w:uiPriority w:val="99"/>
    <w:unhideWhenUsed/>
    <w:rsid w:val="00EC23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23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F4BD5"/>
    <w:rPr>
      <w:color w:val="954F72" w:themeColor="followedHyperlink"/>
      <w:u w:val="single"/>
    </w:rPr>
  </w:style>
  <w:style w:type="character" w:customStyle="1" w:styleId="LienInternet">
    <w:name w:val="Lien Internet"/>
    <w:rsid w:val="00A1228E"/>
    <w:rPr>
      <w:color w:val="000080"/>
      <w:u w:val="single"/>
    </w:rPr>
  </w:style>
  <w:style w:type="paragraph" w:customStyle="1" w:styleId="LO-normal">
    <w:name w:val="LO-normal"/>
    <w:qFormat/>
    <w:rsid w:val="00A1228E"/>
    <w:pPr>
      <w:suppressAutoHyphens/>
      <w:spacing w:line="240" w:lineRule="auto"/>
    </w:pPr>
    <w:rPr>
      <w:rFonts w:ascii="Calibri" w:eastAsia="Calibri" w:hAnsi="Calibri" w:cs="Calibri"/>
      <w:kern w:val="0"/>
      <w:lang w:eastAsia="zh-CN" w:bidi="hi-IN"/>
      <w14:ligatures w14:val="none"/>
    </w:rPr>
  </w:style>
  <w:style w:type="table" w:customStyle="1" w:styleId="TableNormal">
    <w:name w:val="Table Normal"/>
    <w:rsid w:val="00A1228E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869A9"/>
    <w:pPr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thieffry@compostinsitu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seaucis@compostinsitu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VIE2E49\Documents\PORTEURS%20DE%20PROJET\INTEGRATION\DOCUMENTS%20A%20ADRESSER\DOSSIER%20DE%20CANDIDATURE\2024-Dossier-Candidature-RC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2024-Dossier-Candidature-RCIS.dotx</Template>
  <TotalTime>4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THIEFFRY</dc:creator>
  <cp:keywords/>
  <dc:description/>
  <cp:lastModifiedBy>Caroline THIEFFRY</cp:lastModifiedBy>
  <cp:revision>2</cp:revision>
  <dcterms:created xsi:type="dcterms:W3CDTF">2025-11-20T07:31:00Z</dcterms:created>
  <dcterms:modified xsi:type="dcterms:W3CDTF">2025-11-20T07:35:00Z</dcterms:modified>
</cp:coreProperties>
</file>